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91" w:rsidRDefault="00CA4E91" w:rsidP="00CA4E91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91" w:rsidRDefault="00CA4E91" w:rsidP="00CA4E9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CA4E91" w:rsidRDefault="00CA4E91" w:rsidP="00CA4E9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CA4E91" w:rsidRDefault="00CA4E91" w:rsidP="00CA4E9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2337F8" w:rsidP="005621B7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018</w:t>
      </w:r>
      <w:r w:rsidR="00CA4E91">
        <w:rPr>
          <w:rFonts w:ascii="Bookman Old Style" w:hAnsi="Bookman Old Style" w:cs="Arial"/>
          <w:b/>
          <w:sz w:val="28"/>
          <w:szCs w:val="28"/>
          <w:u w:val="single"/>
        </w:rPr>
        <w:t>/2025</w:t>
      </w:r>
    </w:p>
    <w:p w:rsidR="00CA4E91" w:rsidRDefault="00CA4E91" w:rsidP="00CA4E91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bookmarkStart w:id="0" w:name="_GoBack"/>
      <w:bookmarkEnd w:id="0"/>
    </w:p>
    <w:p w:rsidR="00CA4E91" w:rsidRDefault="00CA4E91" w:rsidP="00CA4E91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CA4E91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CA4E91" w:rsidRDefault="00CA4E91" w:rsidP="00CA4E91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 xml:space="preserve">a partir de 01 de Janeiro de 2025, o senhor </w:t>
      </w:r>
      <w:r w:rsidR="002337F8">
        <w:rPr>
          <w:rFonts w:ascii="Bookman Old Style" w:hAnsi="Bookman Old Style" w:cs="Arial"/>
          <w:b/>
          <w:sz w:val="28"/>
          <w:szCs w:val="28"/>
        </w:rPr>
        <w:t>Eduardo Henrique Soares</w:t>
      </w:r>
      <w:r>
        <w:rPr>
          <w:rFonts w:ascii="Bookman Old Style" w:hAnsi="Bookman Old Style" w:cs="Arial"/>
          <w:b/>
          <w:sz w:val="28"/>
          <w:szCs w:val="28"/>
        </w:rPr>
        <w:t xml:space="preserve">, </w:t>
      </w:r>
      <w:r>
        <w:rPr>
          <w:rFonts w:ascii="Bookman Old Style" w:hAnsi="Bookman Old Style" w:cs="Arial"/>
          <w:sz w:val="28"/>
          <w:szCs w:val="28"/>
        </w:rPr>
        <w:t xml:space="preserve">brasileiro, </w:t>
      </w:r>
      <w:r w:rsidR="002337F8">
        <w:rPr>
          <w:rFonts w:ascii="Bookman Old Style" w:hAnsi="Bookman Old Style" w:cs="Arial"/>
          <w:sz w:val="28"/>
          <w:szCs w:val="28"/>
        </w:rPr>
        <w:t>divorciado</w:t>
      </w:r>
      <w:r>
        <w:rPr>
          <w:rFonts w:ascii="Bookman Old Style" w:hAnsi="Bookman Old Style" w:cs="Arial"/>
          <w:sz w:val="28"/>
          <w:szCs w:val="28"/>
        </w:rPr>
        <w:t xml:space="preserve">, inscrito na Receita Federal com o nº. </w:t>
      </w:r>
      <w:r w:rsidR="002337F8">
        <w:rPr>
          <w:rFonts w:ascii="Bookman Old Style" w:hAnsi="Bookman Old Style" w:cs="Arial"/>
          <w:sz w:val="28"/>
          <w:szCs w:val="28"/>
        </w:rPr>
        <w:t>026.729.747-56</w:t>
      </w:r>
      <w:r>
        <w:rPr>
          <w:rFonts w:ascii="Bookman Old Style" w:hAnsi="Bookman Old Style" w:cs="Arial"/>
          <w:sz w:val="28"/>
          <w:szCs w:val="28"/>
        </w:rPr>
        <w:t xml:space="preserve">, no cargo de </w:t>
      </w:r>
      <w:r w:rsidR="002337F8">
        <w:rPr>
          <w:rFonts w:ascii="Bookman Old Style" w:hAnsi="Bookman Old Style" w:cs="Arial"/>
          <w:sz w:val="28"/>
          <w:szCs w:val="28"/>
        </w:rPr>
        <w:t>SINDICO</w:t>
      </w:r>
      <w:r>
        <w:rPr>
          <w:rFonts w:ascii="Bookman Old Style" w:hAnsi="Bookman Old Style" w:cs="Arial"/>
          <w:sz w:val="28"/>
          <w:szCs w:val="28"/>
        </w:rPr>
        <w:t xml:space="preserve"> (CC-</w:t>
      </w:r>
      <w:r w:rsidR="002337F8">
        <w:rPr>
          <w:rFonts w:ascii="Bookman Old Style" w:hAnsi="Bookman Old Style" w:cs="Arial"/>
          <w:sz w:val="28"/>
          <w:szCs w:val="28"/>
        </w:rPr>
        <w:t>SCM</w:t>
      </w:r>
      <w:r>
        <w:rPr>
          <w:rFonts w:ascii="Bookman Old Style" w:hAnsi="Bookman Old Style" w:cs="Arial"/>
          <w:sz w:val="28"/>
          <w:szCs w:val="28"/>
        </w:rPr>
        <w:t>).</w:t>
      </w:r>
    </w:p>
    <w:p w:rsidR="00CA4E91" w:rsidRDefault="00CA4E91" w:rsidP="00CA4E91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CA4E91" w:rsidRDefault="00CA4E91" w:rsidP="00CA4E91">
      <w:pPr>
        <w:ind w:left="567"/>
        <w:jc w:val="both"/>
        <w:rPr>
          <w:sz w:val="28"/>
          <w:szCs w:val="28"/>
        </w:rPr>
      </w:pPr>
    </w:p>
    <w:p w:rsidR="00CA4E91" w:rsidRDefault="00CA4E91" w:rsidP="00CA4E91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CA4E91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CA4E91" w:rsidRDefault="00CA4E91" w:rsidP="00CA4E91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Gabinete da Presidência, 01 de Janeiro de 2025.</w:t>
      </w: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310D84" w:rsidRPr="00CA4E91" w:rsidRDefault="00CA4E91" w:rsidP="00CA4E91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310D84" w:rsidRPr="00CA4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1"/>
    <w:rsid w:val="002337F8"/>
    <w:rsid w:val="00310D84"/>
    <w:rsid w:val="005621B7"/>
    <w:rsid w:val="00C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9C24-2984-40A6-A79D-C6423D6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3</cp:revision>
  <cp:lastPrinted>2025-01-02T19:22:00Z</cp:lastPrinted>
  <dcterms:created xsi:type="dcterms:W3CDTF">2025-01-02T19:22:00Z</dcterms:created>
  <dcterms:modified xsi:type="dcterms:W3CDTF">2025-01-02T19:31:00Z</dcterms:modified>
</cp:coreProperties>
</file>