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6BFC" w:rsidRDefault="000A6BFC" w:rsidP="000A6BFC">
      <w:pPr>
        <w:pStyle w:val="SemEspaamento"/>
        <w:jc w:val="both"/>
        <w:rPr>
          <w:rFonts w:ascii="Cambria" w:hAnsi="Cambria"/>
          <w:szCs w:val="24"/>
          <w:lang w:val="pt-BR" w:eastAsia="pt-BR"/>
        </w:rPr>
      </w:pPr>
      <w:bookmarkStart w:id="0" w:name="_GoBack"/>
      <w:bookmarkEnd w:id="0"/>
    </w:p>
    <w:p w:rsidR="000A6BFC" w:rsidRDefault="000A6BFC" w:rsidP="000A6BFC">
      <w:pPr>
        <w:pStyle w:val="SemEspaamento"/>
        <w:jc w:val="both"/>
        <w:rPr>
          <w:rFonts w:ascii="Cambria" w:hAnsi="Cambria"/>
          <w:szCs w:val="24"/>
          <w:lang w:val="pt-BR" w:eastAsia="pt-BR"/>
        </w:rPr>
      </w:pPr>
    </w:p>
    <w:p w:rsidR="000A6BFC" w:rsidRDefault="000A6BFC" w:rsidP="000A6BFC">
      <w:pPr>
        <w:pStyle w:val="SemEspaamento"/>
        <w:jc w:val="both"/>
        <w:rPr>
          <w:rFonts w:ascii="Cambria" w:hAnsi="Cambria"/>
          <w:szCs w:val="24"/>
          <w:lang w:val="pt-BR" w:eastAsia="pt-BR"/>
        </w:rPr>
      </w:pPr>
    </w:p>
    <w:p w:rsidR="000A6BFC" w:rsidRDefault="000A6BFC" w:rsidP="000A6BFC">
      <w:pPr>
        <w:pStyle w:val="SemEspaamento"/>
        <w:jc w:val="both"/>
        <w:rPr>
          <w:rFonts w:ascii="Cambria" w:hAnsi="Cambria"/>
          <w:szCs w:val="24"/>
          <w:lang w:val="pt-BR" w:eastAsia="pt-BR"/>
        </w:rPr>
      </w:pPr>
    </w:p>
    <w:p w:rsidR="000A6BFC" w:rsidRDefault="000A6BFC" w:rsidP="000A6BFC">
      <w:pPr>
        <w:pStyle w:val="SemEspaamento"/>
        <w:jc w:val="both"/>
        <w:rPr>
          <w:rFonts w:ascii="Cambria" w:hAnsi="Cambria"/>
          <w:szCs w:val="24"/>
          <w:lang w:val="pt-BR" w:eastAsia="pt-BR"/>
        </w:rPr>
      </w:pPr>
    </w:p>
    <w:p w:rsidR="000A6BFC" w:rsidRDefault="000A6BFC" w:rsidP="000A6BFC">
      <w:pPr>
        <w:pStyle w:val="SemEspaamento"/>
        <w:jc w:val="both"/>
        <w:rPr>
          <w:rFonts w:ascii="Cambria" w:hAnsi="Cambria"/>
          <w:szCs w:val="24"/>
          <w:lang w:val="pt-BR" w:eastAsia="pt-BR"/>
        </w:rPr>
      </w:pPr>
    </w:p>
    <w:p w:rsidR="000A6BFC" w:rsidRDefault="000A6BFC" w:rsidP="000A6BFC">
      <w:pPr>
        <w:pStyle w:val="SemEspaamento"/>
        <w:jc w:val="both"/>
        <w:rPr>
          <w:rFonts w:ascii="Cambria" w:hAnsi="Cambria"/>
          <w:szCs w:val="24"/>
          <w:lang w:val="pt-BR" w:eastAsia="pt-BR"/>
        </w:rPr>
      </w:pPr>
    </w:p>
    <w:p w:rsidR="000A6BFC" w:rsidRDefault="000A6BFC" w:rsidP="000A6BFC">
      <w:pPr>
        <w:pStyle w:val="SemEspaamento"/>
        <w:jc w:val="both"/>
        <w:rPr>
          <w:rFonts w:ascii="Cambria" w:hAnsi="Cambria"/>
          <w:szCs w:val="24"/>
          <w:lang w:val="pt-BR" w:eastAsia="pt-BR"/>
        </w:rPr>
      </w:pPr>
    </w:p>
    <w:p w:rsidR="000A6BFC" w:rsidRDefault="000A6BFC" w:rsidP="000A6BFC">
      <w:pPr>
        <w:pStyle w:val="SemEspaamento"/>
        <w:jc w:val="both"/>
        <w:rPr>
          <w:rFonts w:ascii="Cambria" w:hAnsi="Cambria"/>
          <w:szCs w:val="24"/>
          <w:lang w:val="pt-BR" w:eastAsia="pt-BR"/>
        </w:rPr>
      </w:pPr>
    </w:p>
    <w:p w:rsidR="000A6BFC" w:rsidRDefault="000A6BFC" w:rsidP="000A6BFC">
      <w:pPr>
        <w:pStyle w:val="SemEspaamento"/>
        <w:jc w:val="both"/>
        <w:rPr>
          <w:rFonts w:ascii="Cambria" w:hAnsi="Cambria"/>
          <w:szCs w:val="24"/>
          <w:lang w:val="pt-BR" w:eastAsia="pt-BR"/>
        </w:rPr>
      </w:pPr>
    </w:p>
    <w:p w:rsidR="000A6BFC" w:rsidRDefault="000A6BFC" w:rsidP="000A6BFC">
      <w:pPr>
        <w:rPr>
          <w:rFonts w:ascii="Cambria" w:hAnsi="Cambria"/>
          <w:sz w:val="22"/>
          <w:szCs w:val="22"/>
        </w:rPr>
      </w:pPr>
    </w:p>
    <w:p w:rsidR="000A6BFC" w:rsidRDefault="000A6BFC" w:rsidP="000A6BFC">
      <w:pPr>
        <w:pBdr>
          <w:top w:val="single" w:sz="18" w:space="0" w:color="auto"/>
          <w:left w:val="single" w:sz="18" w:space="0" w:color="auto"/>
          <w:bottom w:val="single" w:sz="18" w:space="1" w:color="auto"/>
          <w:right w:val="single" w:sz="18" w:space="4" w:color="auto"/>
        </w:pBdr>
        <w:rPr>
          <w:rFonts w:ascii="Cambria" w:hAnsi="Cambria"/>
          <w:sz w:val="22"/>
          <w:szCs w:val="22"/>
        </w:rPr>
      </w:pPr>
    </w:p>
    <w:p w:rsidR="000A6BFC" w:rsidRDefault="000A6BFC" w:rsidP="000A6BFC">
      <w:pPr>
        <w:pBdr>
          <w:top w:val="single" w:sz="18" w:space="0" w:color="auto"/>
          <w:left w:val="single" w:sz="18" w:space="0" w:color="auto"/>
          <w:bottom w:val="single" w:sz="18" w:space="1" w:color="auto"/>
          <w:right w:val="single" w:sz="18" w:space="4" w:color="auto"/>
        </w:pBdr>
        <w:jc w:val="center"/>
        <w:rPr>
          <w:rFonts w:ascii="Cambria" w:hAnsi="Cambria"/>
          <w:sz w:val="22"/>
          <w:szCs w:val="22"/>
        </w:rPr>
      </w:pPr>
      <w:r>
        <w:rPr>
          <w:rFonts w:ascii="Cambria" w:hAnsi="Cambria"/>
          <w:noProof/>
          <w:sz w:val="22"/>
          <w:szCs w:val="22"/>
        </w:rPr>
        <w:drawing>
          <wp:inline distT="0" distB="0" distL="0" distR="0">
            <wp:extent cx="571500" cy="581025"/>
            <wp:effectExtent l="0" t="0" r="0" b="952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6BFC" w:rsidRDefault="000A6BFC" w:rsidP="000A6BFC">
      <w:pPr>
        <w:pBdr>
          <w:top w:val="single" w:sz="18" w:space="0" w:color="auto"/>
          <w:left w:val="single" w:sz="18" w:space="0" w:color="auto"/>
          <w:bottom w:val="single" w:sz="18" w:space="1" w:color="auto"/>
          <w:right w:val="single" w:sz="18" w:space="4" w:color="auto"/>
        </w:pBdr>
        <w:jc w:val="center"/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>CÂMARA MUNICIPAL DE VALENÇA</w:t>
      </w:r>
    </w:p>
    <w:p w:rsidR="000A6BFC" w:rsidRDefault="000A6BFC" w:rsidP="000A6BFC">
      <w:pPr>
        <w:pBdr>
          <w:top w:val="single" w:sz="18" w:space="0" w:color="auto"/>
          <w:left w:val="single" w:sz="18" w:space="0" w:color="auto"/>
          <w:bottom w:val="single" w:sz="18" w:space="1" w:color="auto"/>
          <w:right w:val="single" w:sz="18" w:space="4" w:color="auto"/>
        </w:pBdr>
        <w:jc w:val="center"/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>ESTADO DO RIO DE JANEIRO</w:t>
      </w:r>
    </w:p>
    <w:p w:rsidR="000A6BFC" w:rsidRDefault="000A6BFC" w:rsidP="000A6BFC">
      <w:pPr>
        <w:pBdr>
          <w:top w:val="single" w:sz="18" w:space="0" w:color="auto"/>
          <w:left w:val="single" w:sz="18" w:space="0" w:color="auto"/>
          <w:bottom w:val="single" w:sz="18" w:space="1" w:color="auto"/>
          <w:right w:val="single" w:sz="18" w:space="4" w:color="auto"/>
        </w:pBdr>
        <w:rPr>
          <w:rFonts w:ascii="Cambria" w:hAnsi="Cambria"/>
          <w:b/>
          <w:bCs/>
          <w:sz w:val="22"/>
          <w:szCs w:val="22"/>
        </w:rPr>
      </w:pPr>
      <w:r>
        <w:rPr>
          <w:rFonts w:ascii="Cambria" w:hAnsi="Cambria"/>
          <w:b/>
          <w:bCs/>
          <w:sz w:val="22"/>
          <w:szCs w:val="22"/>
        </w:rPr>
        <w:t xml:space="preserve">      </w:t>
      </w:r>
    </w:p>
    <w:p w:rsidR="000A6BFC" w:rsidRDefault="000A6BFC" w:rsidP="000A6BFC">
      <w:pPr>
        <w:pBdr>
          <w:top w:val="single" w:sz="18" w:space="0" w:color="auto"/>
          <w:left w:val="single" w:sz="18" w:space="0" w:color="auto"/>
          <w:bottom w:val="single" w:sz="18" w:space="1" w:color="auto"/>
          <w:right w:val="single" w:sz="18" w:space="4" w:color="auto"/>
        </w:pBdr>
        <w:rPr>
          <w:rFonts w:ascii="Cambria" w:hAnsi="Cambria"/>
          <w:sz w:val="22"/>
          <w:szCs w:val="22"/>
        </w:rPr>
      </w:pPr>
    </w:p>
    <w:p w:rsidR="000A6BFC" w:rsidRDefault="000A6BFC" w:rsidP="000A6BFC">
      <w:pPr>
        <w:pBdr>
          <w:top w:val="single" w:sz="18" w:space="0" w:color="auto"/>
          <w:left w:val="single" w:sz="18" w:space="0" w:color="auto"/>
          <w:bottom w:val="single" w:sz="18" w:space="1" w:color="auto"/>
          <w:right w:val="single" w:sz="18" w:space="4" w:color="auto"/>
        </w:pBdr>
        <w:jc w:val="center"/>
        <w:rPr>
          <w:rFonts w:ascii="Cambria" w:hAnsi="Cambria"/>
          <w:b/>
          <w:bCs/>
          <w:sz w:val="22"/>
          <w:szCs w:val="22"/>
        </w:rPr>
      </w:pPr>
      <w:r>
        <w:rPr>
          <w:rFonts w:ascii="Cambria" w:hAnsi="Cambria"/>
          <w:b/>
          <w:bCs/>
          <w:sz w:val="22"/>
          <w:szCs w:val="22"/>
        </w:rPr>
        <w:t xml:space="preserve">EXTRATO DE CONTRATO DE PESSOAL PRAZO DETERMINADO </w:t>
      </w:r>
    </w:p>
    <w:p w:rsidR="000A6BFC" w:rsidRDefault="000A6BFC" w:rsidP="000A6BFC">
      <w:pPr>
        <w:pBdr>
          <w:top w:val="single" w:sz="18" w:space="0" w:color="auto"/>
          <w:left w:val="single" w:sz="18" w:space="0" w:color="auto"/>
          <w:bottom w:val="single" w:sz="18" w:space="1" w:color="auto"/>
          <w:right w:val="single" w:sz="18" w:space="4" w:color="auto"/>
        </w:pBdr>
        <w:rPr>
          <w:rFonts w:ascii="Cambria" w:hAnsi="Cambria"/>
          <w:sz w:val="22"/>
          <w:szCs w:val="22"/>
        </w:rPr>
      </w:pPr>
    </w:p>
    <w:p w:rsidR="000A6BFC" w:rsidRDefault="000A6BFC" w:rsidP="000A6BFC">
      <w:pPr>
        <w:pBdr>
          <w:top w:val="single" w:sz="18" w:space="0" w:color="auto"/>
          <w:left w:val="single" w:sz="18" w:space="0" w:color="auto"/>
          <w:bottom w:val="single" w:sz="18" w:space="1" w:color="auto"/>
          <w:right w:val="single" w:sz="18" w:space="4" w:color="auto"/>
        </w:pBdr>
        <w:rPr>
          <w:rFonts w:ascii="Cambria" w:hAnsi="Cambria"/>
          <w:sz w:val="22"/>
          <w:szCs w:val="22"/>
        </w:rPr>
      </w:pPr>
    </w:p>
    <w:p w:rsidR="000A6BFC" w:rsidRDefault="000A6BFC" w:rsidP="000A6BFC">
      <w:pPr>
        <w:pStyle w:val="Ttulo1"/>
        <w:pBdr>
          <w:top w:val="single" w:sz="18" w:space="0" w:color="auto"/>
          <w:left w:val="single" w:sz="18" w:space="0" w:color="auto"/>
          <w:bottom w:val="single" w:sz="18" w:space="1" w:color="auto"/>
          <w:right w:val="single" w:sz="18" w:space="4" w:color="auto"/>
        </w:pBdr>
        <w:spacing w:before="0" w:after="0"/>
        <w:rPr>
          <w:sz w:val="22"/>
          <w:szCs w:val="22"/>
          <w:lang w:val="pt-BR"/>
        </w:rPr>
      </w:pPr>
      <w:r>
        <w:rPr>
          <w:sz w:val="22"/>
          <w:szCs w:val="22"/>
          <w:lang w:val="pt-BR"/>
        </w:rPr>
        <w:t xml:space="preserve">Processo Administrativo n.º </w:t>
      </w:r>
      <w:r w:rsidR="009411B3">
        <w:rPr>
          <w:sz w:val="22"/>
          <w:szCs w:val="22"/>
          <w:lang w:val="pt-BR"/>
        </w:rPr>
        <w:t>23</w:t>
      </w:r>
      <w:r>
        <w:rPr>
          <w:sz w:val="22"/>
          <w:szCs w:val="22"/>
          <w:lang w:val="pt-BR"/>
        </w:rPr>
        <w:t>/202</w:t>
      </w:r>
      <w:r w:rsidR="009411B3">
        <w:rPr>
          <w:sz w:val="22"/>
          <w:szCs w:val="22"/>
          <w:lang w:val="pt-BR"/>
        </w:rPr>
        <w:t>5</w:t>
      </w:r>
    </w:p>
    <w:p w:rsidR="000A6BFC" w:rsidRDefault="000A6BFC" w:rsidP="000A6BFC">
      <w:pPr>
        <w:pStyle w:val="Ttulo1"/>
        <w:pBdr>
          <w:top w:val="single" w:sz="18" w:space="0" w:color="auto"/>
          <w:left w:val="single" w:sz="18" w:space="0" w:color="auto"/>
          <w:bottom w:val="single" w:sz="18" w:space="1" w:color="auto"/>
          <w:right w:val="single" w:sz="18" w:space="4" w:color="auto"/>
        </w:pBdr>
        <w:spacing w:before="0" w:after="0"/>
        <w:rPr>
          <w:sz w:val="22"/>
          <w:szCs w:val="22"/>
          <w:lang w:val="pt-BR"/>
        </w:rPr>
      </w:pPr>
      <w:r>
        <w:rPr>
          <w:sz w:val="22"/>
          <w:szCs w:val="22"/>
          <w:lang w:val="pt-BR"/>
        </w:rPr>
        <w:t xml:space="preserve">Contrato nº </w:t>
      </w:r>
      <w:r w:rsidR="009411B3">
        <w:rPr>
          <w:sz w:val="22"/>
          <w:szCs w:val="22"/>
          <w:lang w:val="pt-BR"/>
        </w:rPr>
        <w:t>010/2025</w:t>
      </w:r>
    </w:p>
    <w:p w:rsidR="000A6BFC" w:rsidRDefault="000A6BFC" w:rsidP="000A6BFC">
      <w:pPr>
        <w:pStyle w:val="Ttulo1"/>
        <w:pBdr>
          <w:top w:val="single" w:sz="18" w:space="0" w:color="auto"/>
          <w:left w:val="single" w:sz="18" w:space="0" w:color="auto"/>
          <w:bottom w:val="single" w:sz="18" w:space="1" w:color="auto"/>
          <w:right w:val="single" w:sz="18" w:space="4" w:color="auto"/>
        </w:pBdr>
        <w:spacing w:before="0" w:after="0"/>
        <w:rPr>
          <w:sz w:val="22"/>
          <w:szCs w:val="22"/>
          <w:lang w:val="pt-BR"/>
        </w:rPr>
      </w:pPr>
      <w:r>
        <w:rPr>
          <w:sz w:val="22"/>
          <w:szCs w:val="22"/>
          <w:lang w:val="pt-BR"/>
        </w:rPr>
        <w:t>Contratante: Câmara Municipal de Valença</w:t>
      </w:r>
    </w:p>
    <w:p w:rsidR="000A6BFC" w:rsidRDefault="000A6BFC" w:rsidP="000A6BFC">
      <w:pPr>
        <w:pStyle w:val="Ttulo1"/>
        <w:pBdr>
          <w:top w:val="single" w:sz="18" w:space="0" w:color="auto"/>
          <w:left w:val="single" w:sz="18" w:space="0" w:color="auto"/>
          <w:bottom w:val="single" w:sz="18" w:space="1" w:color="auto"/>
          <w:right w:val="single" w:sz="18" w:space="4" w:color="auto"/>
        </w:pBdr>
        <w:spacing w:before="0" w:after="0"/>
        <w:rPr>
          <w:sz w:val="22"/>
          <w:szCs w:val="22"/>
          <w:lang w:val="pt-BR"/>
        </w:rPr>
      </w:pPr>
      <w:r>
        <w:rPr>
          <w:sz w:val="22"/>
          <w:szCs w:val="22"/>
          <w:lang w:val="pt-BR"/>
        </w:rPr>
        <w:t xml:space="preserve">Contratado:  </w:t>
      </w:r>
      <w:r w:rsidR="00DB33D4">
        <w:rPr>
          <w:sz w:val="22"/>
          <w:szCs w:val="22"/>
          <w:lang w:val="pt-BR"/>
        </w:rPr>
        <w:t xml:space="preserve">Claudio de Azevedo </w:t>
      </w:r>
      <w:proofErr w:type="spellStart"/>
      <w:r w:rsidR="00DB33D4">
        <w:rPr>
          <w:sz w:val="22"/>
          <w:szCs w:val="22"/>
          <w:lang w:val="pt-BR"/>
        </w:rPr>
        <w:t>Lasmar</w:t>
      </w:r>
      <w:proofErr w:type="spellEnd"/>
    </w:p>
    <w:p w:rsidR="000A6BFC" w:rsidRDefault="000A6BFC" w:rsidP="000A6BFC">
      <w:pPr>
        <w:pStyle w:val="Ttulo1"/>
        <w:pBdr>
          <w:top w:val="single" w:sz="18" w:space="0" w:color="auto"/>
          <w:left w:val="single" w:sz="18" w:space="0" w:color="auto"/>
          <w:bottom w:val="single" w:sz="18" w:space="1" w:color="auto"/>
          <w:right w:val="single" w:sz="18" w:space="4" w:color="auto"/>
        </w:pBdr>
        <w:spacing w:before="0" w:after="0"/>
        <w:rPr>
          <w:sz w:val="22"/>
          <w:szCs w:val="22"/>
          <w:lang w:val="pt-BR"/>
        </w:rPr>
      </w:pPr>
      <w:r>
        <w:rPr>
          <w:sz w:val="22"/>
          <w:szCs w:val="22"/>
          <w:lang w:val="pt-BR"/>
        </w:rPr>
        <w:t xml:space="preserve">Vigência:  01 de </w:t>
      </w:r>
      <w:r w:rsidR="009411B3">
        <w:rPr>
          <w:sz w:val="22"/>
          <w:szCs w:val="22"/>
          <w:lang w:val="pt-BR"/>
        </w:rPr>
        <w:t>janeiro</w:t>
      </w:r>
      <w:r>
        <w:rPr>
          <w:sz w:val="22"/>
          <w:szCs w:val="22"/>
          <w:lang w:val="pt-BR"/>
        </w:rPr>
        <w:t xml:space="preserve"> de 202</w:t>
      </w:r>
      <w:r w:rsidR="009411B3">
        <w:rPr>
          <w:sz w:val="22"/>
          <w:szCs w:val="22"/>
          <w:lang w:val="pt-BR"/>
        </w:rPr>
        <w:t>5</w:t>
      </w:r>
      <w:r>
        <w:rPr>
          <w:sz w:val="22"/>
          <w:szCs w:val="22"/>
          <w:lang w:val="pt-BR"/>
        </w:rPr>
        <w:t xml:space="preserve"> a 31 de </w:t>
      </w:r>
      <w:r w:rsidR="009F7A6C">
        <w:rPr>
          <w:sz w:val="22"/>
          <w:szCs w:val="22"/>
          <w:lang w:val="pt-BR"/>
        </w:rPr>
        <w:t>março</w:t>
      </w:r>
      <w:r>
        <w:rPr>
          <w:sz w:val="22"/>
          <w:szCs w:val="22"/>
          <w:lang w:val="pt-BR"/>
        </w:rPr>
        <w:t xml:space="preserve"> de 202</w:t>
      </w:r>
      <w:r w:rsidR="009F7A6C">
        <w:rPr>
          <w:sz w:val="22"/>
          <w:szCs w:val="22"/>
          <w:lang w:val="pt-BR"/>
        </w:rPr>
        <w:t>5</w:t>
      </w:r>
      <w:r>
        <w:rPr>
          <w:sz w:val="22"/>
          <w:szCs w:val="22"/>
          <w:lang w:val="pt-BR"/>
        </w:rPr>
        <w:t xml:space="preserve">.           </w:t>
      </w:r>
    </w:p>
    <w:p w:rsidR="000A6BFC" w:rsidRDefault="000A6BFC" w:rsidP="000A6BFC">
      <w:pPr>
        <w:pStyle w:val="Ttulo1"/>
        <w:pBdr>
          <w:top w:val="single" w:sz="18" w:space="0" w:color="auto"/>
          <w:left w:val="single" w:sz="18" w:space="0" w:color="auto"/>
          <w:bottom w:val="single" w:sz="18" w:space="1" w:color="auto"/>
          <w:right w:val="single" w:sz="18" w:space="4" w:color="auto"/>
        </w:pBdr>
        <w:spacing w:before="0" w:after="0"/>
        <w:rPr>
          <w:sz w:val="22"/>
          <w:szCs w:val="22"/>
          <w:lang w:val="pt-BR"/>
        </w:rPr>
      </w:pPr>
      <w:r>
        <w:rPr>
          <w:sz w:val="22"/>
          <w:szCs w:val="22"/>
          <w:lang w:val="pt-BR"/>
        </w:rPr>
        <w:t>Obj</w:t>
      </w:r>
      <w:r w:rsidR="00DB33D4">
        <w:rPr>
          <w:sz w:val="22"/>
          <w:szCs w:val="22"/>
          <w:lang w:val="pt-BR"/>
        </w:rPr>
        <w:t>eto: Desempenhar Função de MOTORISTA</w:t>
      </w:r>
      <w:r>
        <w:rPr>
          <w:sz w:val="22"/>
          <w:szCs w:val="22"/>
          <w:lang w:val="pt-BR"/>
        </w:rPr>
        <w:t>.</w:t>
      </w:r>
    </w:p>
    <w:p w:rsidR="000A6BFC" w:rsidRDefault="000A6BFC" w:rsidP="000A6BFC">
      <w:pPr>
        <w:pBdr>
          <w:top w:val="single" w:sz="18" w:space="0" w:color="auto"/>
          <w:left w:val="single" w:sz="18" w:space="0" w:color="auto"/>
          <w:bottom w:val="single" w:sz="18" w:space="1" w:color="auto"/>
          <w:right w:val="single" w:sz="18" w:space="4" w:color="auto"/>
        </w:pBdr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 xml:space="preserve">Valor </w:t>
      </w:r>
      <w:r w:rsidR="009F7A6C">
        <w:rPr>
          <w:rFonts w:ascii="Cambria" w:hAnsi="Cambria"/>
          <w:b/>
          <w:sz w:val="22"/>
          <w:szCs w:val="22"/>
        </w:rPr>
        <w:t>Mensal</w:t>
      </w:r>
      <w:r>
        <w:rPr>
          <w:rFonts w:ascii="Cambria" w:hAnsi="Cambria"/>
          <w:b/>
          <w:sz w:val="22"/>
          <w:szCs w:val="22"/>
        </w:rPr>
        <w:t xml:space="preserve">: R$ </w:t>
      </w:r>
      <w:r w:rsidR="009F7A6C">
        <w:rPr>
          <w:rFonts w:ascii="Cambria" w:hAnsi="Cambria"/>
          <w:b/>
          <w:sz w:val="22"/>
          <w:szCs w:val="22"/>
        </w:rPr>
        <w:t>2.781,32</w:t>
      </w:r>
      <w:r w:rsidR="00DB33D4">
        <w:rPr>
          <w:rFonts w:ascii="Cambria" w:hAnsi="Cambria"/>
          <w:b/>
          <w:sz w:val="22"/>
          <w:szCs w:val="22"/>
        </w:rPr>
        <w:t>(</w:t>
      </w:r>
      <w:r w:rsidR="009F7A6C">
        <w:rPr>
          <w:rFonts w:ascii="Cambria" w:hAnsi="Cambria"/>
          <w:b/>
          <w:sz w:val="22"/>
          <w:szCs w:val="22"/>
        </w:rPr>
        <w:t>dois</w:t>
      </w:r>
      <w:r w:rsidR="00DB33D4">
        <w:rPr>
          <w:rFonts w:ascii="Cambria" w:hAnsi="Cambria"/>
          <w:b/>
          <w:sz w:val="22"/>
          <w:szCs w:val="22"/>
        </w:rPr>
        <w:t xml:space="preserve"> mil, </w:t>
      </w:r>
      <w:r w:rsidR="009F7A6C">
        <w:rPr>
          <w:rFonts w:ascii="Cambria" w:hAnsi="Cambria"/>
          <w:b/>
          <w:sz w:val="22"/>
          <w:szCs w:val="22"/>
        </w:rPr>
        <w:t>setecentos</w:t>
      </w:r>
      <w:r w:rsidR="00DB33D4">
        <w:rPr>
          <w:rFonts w:ascii="Cambria" w:hAnsi="Cambria"/>
          <w:b/>
          <w:sz w:val="22"/>
          <w:szCs w:val="22"/>
        </w:rPr>
        <w:t xml:space="preserve"> e </w:t>
      </w:r>
      <w:r w:rsidR="009F7A6C">
        <w:rPr>
          <w:rFonts w:ascii="Cambria" w:hAnsi="Cambria"/>
          <w:b/>
          <w:sz w:val="22"/>
          <w:szCs w:val="22"/>
        </w:rPr>
        <w:t>oitenta</w:t>
      </w:r>
      <w:r w:rsidR="00DB33D4">
        <w:rPr>
          <w:rFonts w:ascii="Cambria" w:hAnsi="Cambria"/>
          <w:b/>
          <w:sz w:val="22"/>
          <w:szCs w:val="22"/>
        </w:rPr>
        <w:t xml:space="preserve"> e </w:t>
      </w:r>
      <w:r w:rsidR="009F7A6C">
        <w:rPr>
          <w:rFonts w:ascii="Cambria" w:hAnsi="Cambria"/>
          <w:b/>
          <w:sz w:val="22"/>
          <w:szCs w:val="22"/>
        </w:rPr>
        <w:t>um</w:t>
      </w:r>
      <w:r w:rsidR="00DB33D4">
        <w:rPr>
          <w:rFonts w:ascii="Cambria" w:hAnsi="Cambria"/>
          <w:b/>
          <w:sz w:val="22"/>
          <w:szCs w:val="22"/>
        </w:rPr>
        <w:t xml:space="preserve"> reais, </w:t>
      </w:r>
      <w:r w:rsidR="009F7A6C">
        <w:rPr>
          <w:rFonts w:ascii="Cambria" w:hAnsi="Cambria"/>
          <w:b/>
          <w:sz w:val="22"/>
          <w:szCs w:val="22"/>
        </w:rPr>
        <w:t>trinta</w:t>
      </w:r>
      <w:r w:rsidR="009411B3">
        <w:rPr>
          <w:rFonts w:ascii="Cambria" w:hAnsi="Cambria"/>
          <w:b/>
          <w:sz w:val="22"/>
          <w:szCs w:val="22"/>
        </w:rPr>
        <w:t xml:space="preserve"> e </w:t>
      </w:r>
      <w:r w:rsidR="009F7A6C">
        <w:rPr>
          <w:rFonts w:ascii="Cambria" w:hAnsi="Cambria"/>
          <w:b/>
          <w:sz w:val="22"/>
          <w:szCs w:val="22"/>
        </w:rPr>
        <w:t>dois</w:t>
      </w:r>
      <w:r w:rsidR="00DB33D4">
        <w:rPr>
          <w:rFonts w:ascii="Cambria" w:hAnsi="Cambria"/>
          <w:b/>
          <w:sz w:val="22"/>
          <w:szCs w:val="22"/>
        </w:rPr>
        <w:t xml:space="preserve"> centavos</w:t>
      </w:r>
      <w:r>
        <w:rPr>
          <w:rFonts w:ascii="Cambria" w:hAnsi="Cambria"/>
          <w:b/>
          <w:sz w:val="22"/>
          <w:szCs w:val="22"/>
        </w:rPr>
        <w:t>)</w:t>
      </w:r>
    </w:p>
    <w:p w:rsidR="000A6BFC" w:rsidRPr="00576872" w:rsidRDefault="000A6BFC" w:rsidP="000A6BFC">
      <w:pPr>
        <w:pBdr>
          <w:top w:val="single" w:sz="18" w:space="0" w:color="auto"/>
          <w:left w:val="single" w:sz="18" w:space="0" w:color="auto"/>
          <w:bottom w:val="single" w:sz="18" w:space="1" w:color="auto"/>
          <w:right w:val="single" w:sz="18" w:space="4" w:color="auto"/>
        </w:pBdr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>Fundamentação legal</w:t>
      </w:r>
      <w:r>
        <w:rPr>
          <w:rFonts w:ascii="Cambria" w:hAnsi="Cambria"/>
          <w:sz w:val="22"/>
          <w:szCs w:val="22"/>
        </w:rPr>
        <w:t xml:space="preserve">: </w:t>
      </w:r>
      <w:r w:rsidR="00576872">
        <w:rPr>
          <w:rFonts w:ascii="Cambria" w:hAnsi="Cambria"/>
          <w:b/>
          <w:sz w:val="22"/>
          <w:szCs w:val="22"/>
        </w:rPr>
        <w:t>LEI: 22547/2006, C/C 1.248/2019</w:t>
      </w:r>
    </w:p>
    <w:p w:rsidR="000A6BFC" w:rsidRDefault="000A6BFC" w:rsidP="000A6BFC">
      <w:pPr>
        <w:pBdr>
          <w:top w:val="single" w:sz="18" w:space="0" w:color="auto"/>
          <w:left w:val="single" w:sz="18" w:space="0" w:color="auto"/>
          <w:bottom w:val="single" w:sz="18" w:space="1" w:color="auto"/>
          <w:right w:val="single" w:sz="18" w:space="4" w:color="auto"/>
        </w:pBdr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  </w:t>
      </w:r>
    </w:p>
    <w:p w:rsidR="000A6BFC" w:rsidRDefault="000A6BFC" w:rsidP="000A6BFC">
      <w:pPr>
        <w:pBdr>
          <w:top w:val="single" w:sz="18" w:space="0" w:color="auto"/>
          <w:left w:val="single" w:sz="18" w:space="0" w:color="auto"/>
          <w:bottom w:val="single" w:sz="18" w:space="1" w:color="auto"/>
          <w:right w:val="single" w:sz="18" w:space="4" w:color="auto"/>
        </w:pBdr>
        <w:rPr>
          <w:rFonts w:ascii="Cambria" w:hAnsi="Cambria"/>
          <w:b/>
          <w:sz w:val="22"/>
          <w:szCs w:val="22"/>
        </w:rPr>
      </w:pPr>
    </w:p>
    <w:p w:rsidR="000A6BFC" w:rsidRDefault="000A6BFC" w:rsidP="000A6BFC">
      <w:pPr>
        <w:pBdr>
          <w:top w:val="single" w:sz="18" w:space="0" w:color="auto"/>
          <w:left w:val="single" w:sz="18" w:space="0" w:color="auto"/>
          <w:bottom w:val="single" w:sz="18" w:space="1" w:color="auto"/>
          <w:right w:val="single" w:sz="18" w:space="4" w:color="auto"/>
        </w:pBdr>
        <w:rPr>
          <w:rFonts w:ascii="Cambria" w:hAnsi="Cambria"/>
          <w:b/>
          <w:sz w:val="22"/>
          <w:szCs w:val="22"/>
        </w:rPr>
      </w:pPr>
    </w:p>
    <w:p w:rsidR="000A6BFC" w:rsidRDefault="000A6BFC" w:rsidP="000A6BFC">
      <w:pPr>
        <w:pBdr>
          <w:top w:val="single" w:sz="18" w:space="0" w:color="auto"/>
          <w:left w:val="single" w:sz="18" w:space="0" w:color="auto"/>
          <w:bottom w:val="single" w:sz="18" w:space="1" w:color="auto"/>
          <w:right w:val="single" w:sz="18" w:space="4" w:color="auto"/>
        </w:pBdr>
        <w:rPr>
          <w:rFonts w:ascii="Cambria" w:hAnsi="Cambria"/>
          <w:b/>
          <w:sz w:val="22"/>
          <w:szCs w:val="22"/>
        </w:rPr>
      </w:pPr>
    </w:p>
    <w:p w:rsidR="000A6BFC" w:rsidRDefault="000A6BFC" w:rsidP="000A6BFC">
      <w:pPr>
        <w:pBdr>
          <w:top w:val="single" w:sz="18" w:space="0" w:color="auto"/>
          <w:left w:val="single" w:sz="18" w:space="0" w:color="auto"/>
          <w:bottom w:val="single" w:sz="18" w:space="1" w:color="auto"/>
          <w:right w:val="single" w:sz="18" w:space="4" w:color="auto"/>
        </w:pBdr>
        <w:jc w:val="center"/>
        <w:rPr>
          <w:rFonts w:ascii="Cambria" w:hAnsi="Cambria"/>
          <w:b/>
          <w:bCs/>
          <w:sz w:val="22"/>
          <w:szCs w:val="22"/>
        </w:rPr>
      </w:pPr>
      <w:r>
        <w:rPr>
          <w:rFonts w:ascii="Cambria" w:hAnsi="Cambria"/>
          <w:b/>
          <w:bCs/>
          <w:sz w:val="22"/>
          <w:szCs w:val="22"/>
        </w:rPr>
        <w:t>EDUARDO LIMA SANTANA DE AVILA</w:t>
      </w:r>
    </w:p>
    <w:p w:rsidR="000A6BFC" w:rsidRDefault="000A6BFC" w:rsidP="000A6BFC">
      <w:pPr>
        <w:pBdr>
          <w:top w:val="single" w:sz="18" w:space="0" w:color="auto"/>
          <w:left w:val="single" w:sz="18" w:space="0" w:color="auto"/>
          <w:bottom w:val="single" w:sz="18" w:space="1" w:color="auto"/>
          <w:right w:val="single" w:sz="18" w:space="4" w:color="auto"/>
        </w:pBdr>
        <w:jc w:val="center"/>
        <w:rPr>
          <w:rFonts w:ascii="Cambria" w:hAnsi="Cambria"/>
          <w:sz w:val="22"/>
          <w:szCs w:val="22"/>
        </w:rPr>
      </w:pPr>
      <w:r>
        <w:rPr>
          <w:rFonts w:ascii="Cambria" w:hAnsi="Cambria"/>
          <w:b/>
          <w:bCs/>
          <w:sz w:val="22"/>
          <w:szCs w:val="22"/>
        </w:rPr>
        <w:t>Presidente da Câmara</w:t>
      </w:r>
    </w:p>
    <w:p w:rsidR="000A6BFC" w:rsidRDefault="000A6BFC" w:rsidP="000A6BFC">
      <w:pPr>
        <w:tabs>
          <w:tab w:val="left" w:pos="4536"/>
        </w:tabs>
        <w:rPr>
          <w:b/>
        </w:rPr>
      </w:pPr>
    </w:p>
    <w:p w:rsidR="000A6BFC" w:rsidRDefault="000A6BFC" w:rsidP="000A6BFC">
      <w:pPr>
        <w:tabs>
          <w:tab w:val="left" w:pos="4536"/>
        </w:tabs>
        <w:rPr>
          <w:b/>
        </w:rPr>
      </w:pPr>
    </w:p>
    <w:p w:rsidR="000A6BFC" w:rsidRDefault="000A6BFC" w:rsidP="000A6BFC">
      <w:pPr>
        <w:tabs>
          <w:tab w:val="left" w:pos="4536"/>
        </w:tabs>
        <w:rPr>
          <w:b/>
        </w:rPr>
      </w:pPr>
    </w:p>
    <w:p w:rsidR="00AA55A7" w:rsidRDefault="00AA55A7"/>
    <w:sectPr w:rsidR="00AA55A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BFC"/>
    <w:rsid w:val="000A6BFC"/>
    <w:rsid w:val="0010453F"/>
    <w:rsid w:val="00226F9A"/>
    <w:rsid w:val="002B2477"/>
    <w:rsid w:val="002B3C10"/>
    <w:rsid w:val="00316767"/>
    <w:rsid w:val="004F32A7"/>
    <w:rsid w:val="0055275B"/>
    <w:rsid w:val="00576872"/>
    <w:rsid w:val="006B60DF"/>
    <w:rsid w:val="00845644"/>
    <w:rsid w:val="008A6C22"/>
    <w:rsid w:val="009411B3"/>
    <w:rsid w:val="009F7A6C"/>
    <w:rsid w:val="00A22ADD"/>
    <w:rsid w:val="00A7520F"/>
    <w:rsid w:val="00AA55A7"/>
    <w:rsid w:val="00C64273"/>
    <w:rsid w:val="00D8071B"/>
    <w:rsid w:val="00DB33D4"/>
    <w:rsid w:val="00DF246B"/>
    <w:rsid w:val="00E954F2"/>
    <w:rsid w:val="00EF3FCE"/>
    <w:rsid w:val="00F80D5F"/>
    <w:rsid w:val="00FC125E"/>
    <w:rsid w:val="00FC7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2AABDE-3B15-4156-959D-9677B44E4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6BF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0A6BF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en-US" w:eastAsia="en-US" w:bidi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0A6BFC"/>
    <w:rPr>
      <w:rFonts w:ascii="Cambria" w:eastAsia="Times New Roman" w:hAnsi="Cambria" w:cs="Times New Roman"/>
      <w:b/>
      <w:bCs/>
      <w:kern w:val="32"/>
      <w:sz w:val="32"/>
      <w:szCs w:val="32"/>
      <w:lang w:val="en-US" w:bidi="en-US"/>
    </w:rPr>
  </w:style>
  <w:style w:type="paragraph" w:styleId="SemEspaamento">
    <w:name w:val="No Spacing"/>
    <w:basedOn w:val="Normal"/>
    <w:uiPriority w:val="1"/>
    <w:qFormat/>
    <w:rsid w:val="000A6BFC"/>
    <w:rPr>
      <w:rFonts w:ascii="Calibri" w:eastAsia="Calibri" w:hAnsi="Calibri"/>
      <w:sz w:val="24"/>
      <w:szCs w:val="32"/>
      <w:lang w:val="en-US" w:eastAsia="en-US" w:bidi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7687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76872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277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8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RH02</dc:creator>
  <cp:keywords/>
  <dc:description/>
  <cp:lastModifiedBy>RH02</cp:lastModifiedBy>
  <cp:revision>2</cp:revision>
  <cp:lastPrinted>2025-01-20T18:56:00Z</cp:lastPrinted>
  <dcterms:created xsi:type="dcterms:W3CDTF">2025-01-23T20:04:00Z</dcterms:created>
  <dcterms:modified xsi:type="dcterms:W3CDTF">2025-01-23T20:04:00Z</dcterms:modified>
</cp:coreProperties>
</file>