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5FC" w:rsidRDefault="007255FC" w:rsidP="007255FC">
      <w:pPr>
        <w:jc w:val="center"/>
      </w:pPr>
      <w:r>
        <w:rPr>
          <w:noProof/>
        </w:rPr>
        <w:drawing>
          <wp:inline distT="0" distB="0" distL="0" distR="0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5FC" w:rsidRDefault="007255FC" w:rsidP="007255FC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CÂMARA MUNICIPAL DE VALENÇA</w:t>
      </w:r>
    </w:p>
    <w:p w:rsidR="007255FC" w:rsidRDefault="007255FC" w:rsidP="007255FC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ESTADO DO RIO DE JANEIRO</w:t>
      </w:r>
    </w:p>
    <w:p w:rsidR="007255FC" w:rsidRDefault="007255FC" w:rsidP="007255FC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GABINETE DA PRESIDÊNCIA</w:t>
      </w:r>
    </w:p>
    <w:p w:rsidR="007255FC" w:rsidRDefault="007255FC" w:rsidP="007255FC">
      <w:pPr>
        <w:jc w:val="center"/>
        <w:rPr>
          <w:noProof/>
        </w:rPr>
      </w:pPr>
    </w:p>
    <w:p w:rsidR="007255FC" w:rsidRDefault="007255FC" w:rsidP="007255FC">
      <w:pPr>
        <w:jc w:val="center"/>
        <w:rPr>
          <w:noProof/>
        </w:rPr>
      </w:pPr>
    </w:p>
    <w:p w:rsidR="007255FC" w:rsidRDefault="007255FC" w:rsidP="007255FC">
      <w:pPr>
        <w:jc w:val="center"/>
        <w:rPr>
          <w:noProof/>
        </w:rPr>
      </w:pPr>
    </w:p>
    <w:p w:rsidR="007255FC" w:rsidRDefault="007255FC" w:rsidP="007255FC">
      <w:pPr>
        <w:jc w:val="center"/>
        <w:rPr>
          <w:noProof/>
        </w:rPr>
      </w:pPr>
    </w:p>
    <w:p w:rsidR="007255FC" w:rsidRDefault="007255FC" w:rsidP="007255FC">
      <w:pPr>
        <w:ind w:left="720" w:firstLine="720"/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P O R T A R I A      N.º 004/2025</w:t>
      </w:r>
    </w:p>
    <w:p w:rsidR="007255FC" w:rsidRDefault="007255FC" w:rsidP="007255FC">
      <w:pPr>
        <w:ind w:left="567" w:firstLine="567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7255FC" w:rsidRDefault="007255FC" w:rsidP="007255FC">
      <w:pPr>
        <w:ind w:left="567" w:firstLine="567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7255FC" w:rsidRDefault="007255FC" w:rsidP="007255FC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EDUARDO LIMA SANTANA DE ÁVILA, PRESIDENTE DA CÂMARA MUNICIPAL DE VALENÇA, USANDO DAS ATRIBUIÇÕES QUE LHE SÃO CONFERIDAS.</w:t>
      </w:r>
    </w:p>
    <w:p w:rsidR="007255FC" w:rsidRDefault="007255FC" w:rsidP="007255FC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7255FC" w:rsidRDefault="007255FC" w:rsidP="007255FC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7255FC" w:rsidRDefault="007255FC" w:rsidP="007255FC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7255FC" w:rsidRDefault="007255FC" w:rsidP="007255FC">
      <w:pPr>
        <w:tabs>
          <w:tab w:val="left" w:pos="1134"/>
        </w:tabs>
        <w:jc w:val="right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7255FC" w:rsidRDefault="007255FC" w:rsidP="007255FC">
      <w:pPr>
        <w:tabs>
          <w:tab w:val="left" w:pos="1134"/>
        </w:tabs>
        <w:jc w:val="right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R E S O L V E</w:t>
      </w:r>
      <w:r>
        <w:rPr>
          <w:rFonts w:ascii="Bookman Old Style" w:hAnsi="Bookman Old Style" w:cs="Arial"/>
          <w:b/>
          <w:sz w:val="28"/>
          <w:szCs w:val="28"/>
        </w:rPr>
        <w:t>:</w:t>
      </w:r>
    </w:p>
    <w:p w:rsidR="007255FC" w:rsidRDefault="007255FC" w:rsidP="007255FC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</w:t>
      </w:r>
    </w:p>
    <w:p w:rsidR="007255FC" w:rsidRDefault="007255FC" w:rsidP="007255FC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NOMEAR </w:t>
      </w:r>
      <w:r>
        <w:rPr>
          <w:rFonts w:ascii="Bookman Old Style" w:hAnsi="Bookman Old Style" w:cs="Arial"/>
          <w:sz w:val="28"/>
          <w:szCs w:val="28"/>
        </w:rPr>
        <w:t xml:space="preserve">a partir de 01 de </w:t>
      </w:r>
      <w:r>
        <w:rPr>
          <w:rFonts w:ascii="Bookman Old Style" w:hAnsi="Bookman Old Style" w:cs="Arial"/>
          <w:sz w:val="28"/>
          <w:szCs w:val="28"/>
        </w:rPr>
        <w:t>Janeiro de 2025</w:t>
      </w:r>
      <w:r>
        <w:rPr>
          <w:rFonts w:ascii="Bookman Old Style" w:hAnsi="Bookman Old Style" w:cs="Arial"/>
          <w:sz w:val="28"/>
          <w:szCs w:val="28"/>
        </w:rPr>
        <w:t xml:space="preserve">, a senhora </w:t>
      </w:r>
      <w:r>
        <w:rPr>
          <w:rFonts w:ascii="Bookman Old Style" w:hAnsi="Bookman Old Style" w:cs="Arial"/>
          <w:b/>
          <w:sz w:val="28"/>
          <w:szCs w:val="28"/>
        </w:rPr>
        <w:t xml:space="preserve">LETICIA PENTAGNA AVILA, </w:t>
      </w:r>
      <w:r>
        <w:rPr>
          <w:rFonts w:ascii="Bookman Old Style" w:hAnsi="Bookman Old Style" w:cs="Arial"/>
          <w:sz w:val="28"/>
          <w:szCs w:val="28"/>
        </w:rPr>
        <w:t>brasileira, casada, inscrito na Receita Federal com o nº. 091.796.847-69, no cargo de CHEFE DE EXPEDIENTE (CC-CEXP).</w:t>
      </w:r>
    </w:p>
    <w:p w:rsidR="007255FC" w:rsidRDefault="007255FC" w:rsidP="007255FC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  </w:t>
      </w:r>
    </w:p>
    <w:p w:rsidR="007255FC" w:rsidRDefault="007255FC" w:rsidP="007255FC">
      <w:pPr>
        <w:ind w:left="567"/>
        <w:jc w:val="both"/>
        <w:rPr>
          <w:sz w:val="28"/>
          <w:szCs w:val="28"/>
        </w:rPr>
      </w:pPr>
    </w:p>
    <w:p w:rsidR="007255FC" w:rsidRDefault="007255FC" w:rsidP="007255FC">
      <w:pPr>
        <w:ind w:left="567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ab/>
      </w:r>
      <w:r>
        <w:rPr>
          <w:rFonts w:ascii="Bookman Old Style" w:hAnsi="Bookman Old Style" w:cs="Arial"/>
          <w:sz w:val="28"/>
          <w:szCs w:val="28"/>
        </w:rPr>
        <w:tab/>
        <w:t xml:space="preserve">           REGISTRE-SE. PUBLIQUE-SE. CUMPRE-SE</w:t>
      </w:r>
    </w:p>
    <w:p w:rsidR="007255FC" w:rsidRDefault="007255FC" w:rsidP="007255FC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                 </w:t>
      </w:r>
      <w:r>
        <w:rPr>
          <w:rFonts w:ascii="Bookman Old Style" w:hAnsi="Bookman Old Style" w:cs="Arial"/>
          <w:sz w:val="28"/>
          <w:szCs w:val="28"/>
        </w:rPr>
        <w:tab/>
      </w:r>
    </w:p>
    <w:p w:rsidR="007255FC" w:rsidRDefault="007255FC" w:rsidP="007255FC">
      <w:pPr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                           Gabinete da </w:t>
      </w:r>
      <w:r>
        <w:rPr>
          <w:rFonts w:ascii="Bookman Old Style" w:hAnsi="Bookman Old Style" w:cs="Arial"/>
          <w:sz w:val="28"/>
          <w:szCs w:val="28"/>
        </w:rPr>
        <w:t>Presidência, 01 de Janeiro</w:t>
      </w:r>
      <w:bookmarkStart w:id="0" w:name="_GoBack"/>
      <w:bookmarkEnd w:id="0"/>
      <w:r>
        <w:rPr>
          <w:rFonts w:ascii="Bookman Old Style" w:hAnsi="Bookman Old Style" w:cs="Arial"/>
          <w:sz w:val="28"/>
          <w:szCs w:val="28"/>
        </w:rPr>
        <w:t xml:space="preserve"> de 2025</w:t>
      </w:r>
      <w:r>
        <w:rPr>
          <w:rFonts w:ascii="Bookman Old Style" w:hAnsi="Bookman Old Style" w:cs="Arial"/>
          <w:sz w:val="28"/>
          <w:szCs w:val="28"/>
        </w:rPr>
        <w:t>.</w:t>
      </w:r>
    </w:p>
    <w:p w:rsidR="007255FC" w:rsidRDefault="007255FC" w:rsidP="007255FC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7255FC" w:rsidRDefault="007255FC" w:rsidP="007255FC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7255FC" w:rsidRDefault="007255FC" w:rsidP="007255FC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7255FC" w:rsidRDefault="007255FC" w:rsidP="007255FC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7255FC" w:rsidRDefault="007255FC" w:rsidP="007255FC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7255FC" w:rsidRDefault="007255FC" w:rsidP="007255FC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EDUARDO LIMA SANTANA DE ÁVILA </w:t>
      </w:r>
    </w:p>
    <w:p w:rsidR="00A7190D" w:rsidRPr="007255FC" w:rsidRDefault="007255FC" w:rsidP="007255FC">
      <w:pPr>
        <w:ind w:left="567" w:firstLine="567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 w:cs="Arial"/>
          <w:b/>
          <w:i/>
          <w:sz w:val="28"/>
          <w:szCs w:val="28"/>
        </w:rPr>
        <w:t>PRESIDENTE</w:t>
      </w:r>
    </w:p>
    <w:sectPr w:rsidR="00A7190D" w:rsidRPr="007255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FC"/>
    <w:rsid w:val="007255FC"/>
    <w:rsid w:val="00A7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F2F7B-1C48-44B2-AB22-1CD6923B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0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RH02</cp:lastModifiedBy>
  <cp:revision>2</cp:revision>
  <dcterms:created xsi:type="dcterms:W3CDTF">2024-12-27T15:40:00Z</dcterms:created>
  <dcterms:modified xsi:type="dcterms:W3CDTF">2024-12-27T15:41:00Z</dcterms:modified>
</cp:coreProperties>
</file>